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FD1" w:rsidRDefault="006B2ED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 13</w:t>
      </w:r>
    </w:p>
    <w:p w:rsidR="006B2EDC" w:rsidRPr="006B2EDC" w:rsidRDefault="006B2ED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 №</w:t>
      </w:r>
      <w:r w:rsidR="00893B38">
        <w:rPr>
          <w:rFonts w:hAnsi="Times New Roman" w:cs="Times New Roman"/>
          <w:color w:val="000000"/>
          <w:sz w:val="24"/>
          <w:szCs w:val="24"/>
          <w:lang w:val="ru-RU"/>
        </w:rPr>
        <w:t>73</w:t>
      </w:r>
      <w:bookmarkStart w:id="0" w:name="_GoBack"/>
      <w:bookmarkEnd w:id="0"/>
    </w:p>
    <w:p w:rsidR="00096FD1" w:rsidRPr="006B2EDC" w:rsidRDefault="00096FD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</w:p>
    <w:p w:rsidR="00096FD1" w:rsidRPr="006B2EDC" w:rsidRDefault="00096FD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определяет порядок организации служебных командировок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сотрудников учреждения на территории России и за ее пределами.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 сотрудников, сотрудников вспомогательных и функциональных структурных подразделений, а также на всех иных сотрудников, состоящих с учреждением в трудовых отношениях.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1.2.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 которыми у учреждения нет действующих соглашений о сотрудничестве.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в отдельных случаях по письменному заявлению сотрудника может быть предоставлен отпуск без сохранения заработной платы, продолжительность которого определяется директором учреждения.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директора или руководителя структурного подразделения (иного уполномоченного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задачам учреждения.</w:t>
      </w:r>
    </w:p>
    <w:p w:rsidR="00096FD1" w:rsidRDefault="006B2E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Служебные командировки подразделяются:</w:t>
      </w:r>
    </w:p>
    <w:p w:rsidR="00096FD1" w:rsidRPr="006B2EDC" w:rsidRDefault="006B2ED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 плановые, которые осуществляются в соответствии с утвержденными в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 планами и соответствующими сметами;</w:t>
      </w:r>
    </w:p>
    <w:p w:rsidR="00096FD1" w:rsidRPr="006B2EDC" w:rsidRDefault="006B2ED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 рассмотрения, либо в иных случаях, предусмотреть которые заблаговременно не представляется возможным.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1.5. Основными задачами служебных командировок являются:</w:t>
      </w:r>
    </w:p>
    <w:p w:rsidR="00096FD1" w:rsidRPr="006B2EDC" w:rsidRDefault="006B2E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деятельности учреждения;</w:t>
      </w:r>
    </w:p>
    <w:p w:rsidR="00096FD1" w:rsidRPr="006B2EDC" w:rsidRDefault="006B2E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оказание организационно-методической и практической помощи в организации образовательного процесса;</w:t>
      </w:r>
    </w:p>
    <w:p w:rsidR="00096FD1" w:rsidRPr="006B2EDC" w:rsidRDefault="006B2ED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проведение конференций, совещаний, семинаров и иных мероприятий, непосредственное участие в них;</w:t>
      </w:r>
    </w:p>
    <w:p w:rsidR="00096FD1" w:rsidRPr="006B2EDC" w:rsidRDefault="006B2ED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изучение, обобщение и распространение опыта, новых форм и методов работы.</w:t>
      </w:r>
    </w:p>
    <w:p w:rsidR="00096FD1" w:rsidRDefault="006B2E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Целями загранкомандировок являются:</w:t>
      </w:r>
    </w:p>
    <w:p w:rsidR="00096FD1" w:rsidRPr="006B2EDC" w:rsidRDefault="006B2E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:rsidR="00096FD1" w:rsidRDefault="006B2E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научно-исследовательская работа;</w:t>
      </w:r>
    </w:p>
    <w:p w:rsidR="00096FD1" w:rsidRPr="006B2EDC" w:rsidRDefault="006B2E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:rsidR="00096FD1" w:rsidRDefault="006B2ED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переговоров;</w:t>
      </w:r>
    </w:p>
    <w:p w:rsidR="00096FD1" w:rsidRPr="006B2EDC" w:rsidRDefault="006B2ED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директора.</w:t>
      </w:r>
    </w:p>
    <w:p w:rsidR="00096FD1" w:rsidRDefault="006B2E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Не являются служебными командировками:</w:t>
      </w:r>
    </w:p>
    <w:p w:rsidR="00096FD1" w:rsidRPr="006B2EDC" w:rsidRDefault="006B2E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служебные поездки сотрудников, должностные обязанности которых предполагают разъездной характер работы, если иное не предусмотрено локальными или нормативными правовыми актами;</w:t>
      </w:r>
    </w:p>
    <w:p w:rsidR="00096FD1" w:rsidRPr="006B2EDC" w:rsidRDefault="006B2ED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поездки в местность, откуда сотрудник по условиям транспортного сообщения и характеру работы имеет возможность ежедневно возвращаться к местожительству. Вопрос о целесообразности и необходимости ежедневного возвращения сотрудника из места служебной командировки к местожительству, в каждом конкретном случае определяет руководитель структурного подразделения, осуществивший командирование сотрудника;</w:t>
      </w:r>
    </w:p>
    <w:p w:rsidR="00096FD1" w:rsidRPr="006B2EDC" w:rsidRDefault="006B2ED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 договора или вызова приглашающей стороны).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1.8. Командирование руководителей отделов (направлений, подразделений) допускается только в случаях, если это не вызовет нарушений в нормальном режиме ведения производственного процесса.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директор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1.9. Запрещается направление в служебные командировки:</w:t>
      </w:r>
    </w:p>
    <w:p w:rsidR="00096FD1" w:rsidRDefault="006B2ED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беременных женщин;</w:t>
      </w:r>
    </w:p>
    <w:p w:rsidR="00096FD1" w:rsidRPr="006B2EDC" w:rsidRDefault="006B2ED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исполнителей по гражданско-правовым договорам;</w:t>
      </w:r>
    </w:p>
    <w:p w:rsidR="00096FD1" w:rsidRPr="006B2EDC" w:rsidRDefault="006B2ED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сотрудников в период действия ученического договора.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1.10. Направление в служебные командировки женщин, имеющих детей в возрасте до трех лет, допускается только с их письменного согласия при условии, что это не запрещено им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соответствии с медицинским заключением. При этом женщины, имеющие детей в возрасте до трех лет, должны быть ознакомлены в письменной форме со своим правом отказаться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1.11. В служебные командировки только с письменного согласия допускается направлять:</w:t>
      </w:r>
    </w:p>
    <w:p w:rsidR="00096FD1" w:rsidRPr="006B2EDC" w:rsidRDefault="006B2ED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матерей и отцов, воспитывающих без супруга (супруги) детей в возрасте до пяти лет;</w:t>
      </w:r>
    </w:p>
    <w:p w:rsidR="00096FD1" w:rsidRDefault="006B2ED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сотрудников, имеющих детей-инвалидов;</w:t>
      </w:r>
    </w:p>
    <w:p w:rsidR="00096FD1" w:rsidRPr="006B2EDC" w:rsidRDefault="006B2ED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 медицинским заключением.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Такие сотрудники должны быть ознакомлены в письменной форме со своим правом отказаться от направления в служебную командировку.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1.12. Не допускается направление в командировку и выдача аванса сотрудникам,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отчитавшимся об израсходованных средствах в предыдущей командировке.</w:t>
      </w:r>
    </w:p>
    <w:p w:rsidR="00096FD1" w:rsidRPr="006B2EDC" w:rsidRDefault="00096F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2.1. Срок командировки сотрудника (как по России, так и за рубеж) определяет руководитель структурного подразделения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учетом объема, сложности и других особенностей служебного поручения.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проездным документам, представляемым работником по возвращении из служебной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случае проезда работника к месту командирования или обратно к месту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работы на личном транспорте фактический срок пребывания в месте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командирования указывается в 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1.1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 командировании на территории Российской Федерации (ф. 0504512).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При возвращении работника из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работник представляет работодателю служебную записку, в которой указывает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фактический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командировки, и прикладывает к ней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оправдательные документы, подтверждающие использование личного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транспорта: путевой лист, другие документы, которые подтверждают маршрут следования автомобиля.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При отсутствии проездных документов фактический срок пребывания работника в командировке подтверждается документами по найму жилого помещения в месте командирования. При проживании в гостинице (санатории) указанный срок пребывания подтверждается договором, кассовым чеком или бланком строгой отчетности, выданным гостиницей.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автобуса или другого транспортного средства из Москвы (или местонахождения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обособленного подразделения), а днем прибытия из командировки – день прибытия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транспортного средства в Москву (или местонахождение обособленного подразделения). При отправлении транспортного средства до 24 часов включительно днем выбытия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командировку считаются текущие сутки, а с 0 часов и позже – следующие сутки.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случае если станция, пристань или аэропорт находятся за чертой населенного пункта,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учитывается время, необходимое для проезда до станции, пристани или аэропорта.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Аналогично определяется день приезда работника в место постоянной работы.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День выезда в служебную командировку (день приезда из служебной командировки)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средства во время, отличное от расписания, фактическое время отправления (прибытия)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подтверждается соответствующими справками или заверенными отметками на проездных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билетах.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Фактическое время пребывания в командировке за пределами России определяется: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контроль, – по отметкам контрольно-пропускных пунктов в заграничном паспорте;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 контроль, – по проездным документам, представляемым работником по возвращении из служебной командировки;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 суточные расходы командированному сотруднику не возмещаются.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2.4. На сотрудника, находящегося в командировке, распространяются режим рабочего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 правила распорядка организации, куда он командирован. Вместо дней отдыха,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которые сотрудник командирован, проходили в выходные дни либо иные дни отдыха,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установленные в соответствии с законодательством и Правилами трудового распорядка.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2.5.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При задержке в пути работник обязан представить оправдательный документ транспортной организации (справку о причинах опоздания транспортного средства). При отсутствии такого документа факт задержки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Время задержки в пути без уважительных причин в период командировки не включается, за него работнику не выплачиваются суточные, не возмещаются затраты на оплату жилья и прочие расходы.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2.6. В случае наступления в период командировки временной нетрудоспособности сотрудник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обязан незамедлительно уведомить об этом работодателя.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2.7. Явка сотрудника на работу в день выезда в командировку или в день приезда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командировки решается по договоренности с руководителем структурного подразделения.</w:t>
      </w:r>
    </w:p>
    <w:p w:rsidR="00096FD1" w:rsidRPr="006B2EDC" w:rsidRDefault="00096F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3.1. Плановые командировки осуществляются на основании комплексного плана командировок на год, утвержденного руководителем по согласованию с главным бухгалтером.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3.2. Внеплановые командировки сотрудников осуществляются по решению директора учреждения на 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(за счет средств от платной деятельности).</w:t>
      </w:r>
    </w:p>
    <w:p w:rsidR="00096FD1" w:rsidRDefault="006B2E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Основанием загранкомандировки служит:</w:t>
      </w:r>
    </w:p>
    <w:p w:rsidR="00096FD1" w:rsidRPr="006B2EDC" w:rsidRDefault="006B2ED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:rsidR="00096FD1" w:rsidRDefault="006B2ED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на внешнеэкономическую деятельность;</w:t>
      </w:r>
    </w:p>
    <w:p w:rsidR="00096FD1" w:rsidRPr="006B2EDC" w:rsidRDefault="006B2ED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(конференциях, конгрессах, симпозиумах и т. д.).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за обоснованность загранкомандировки несет руководитель структурного подразделения.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3.4. Контроль за эффективностью использования командировочных расходов возлагается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бухгалтера.</w:t>
      </w:r>
    </w:p>
    <w:p w:rsidR="00096FD1" w:rsidRDefault="006B2E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Командировки оформляются следующими документами: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1"/>
        <w:gridCol w:w="8436"/>
      </w:tblGrid>
      <w:tr w:rsidR="00096F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FD1" w:rsidRDefault="006B2ED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FD1" w:rsidRDefault="006B2ED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</w:tr>
      <w:tr w:rsidR="00096FD1" w:rsidRPr="00893B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Default="006B2ED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Pr="006B2EDC" w:rsidRDefault="006B2EDC">
            <w:pPr>
              <w:rPr>
                <w:lang w:val="ru-RU"/>
              </w:rPr>
            </w:pPr>
            <w:r w:rsidRPr="006B2E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Российской Федерации (ф. 0504512)</w:t>
            </w:r>
          </w:p>
        </w:tc>
      </w:tr>
      <w:tr w:rsidR="00096FD1" w:rsidRPr="00893B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Default="006B2ED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Pr="006B2EDC" w:rsidRDefault="006B2EDC">
            <w:pPr>
              <w:rPr>
                <w:lang w:val="ru-RU"/>
              </w:rPr>
            </w:pPr>
            <w:r w:rsidRPr="006B2E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096F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Default="006B2ED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Default="006B2ED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6B2E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Решения о командировании на территорию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 Федерации (ф. 0504513)</w:t>
            </w:r>
          </w:p>
        </w:tc>
      </w:tr>
      <w:tr w:rsidR="00096FD1" w:rsidRPr="00893B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Default="006B2ED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FD1" w:rsidRPr="006B2EDC" w:rsidRDefault="006B2EDC">
            <w:pPr>
              <w:rPr>
                <w:lang w:val="ru-RU"/>
              </w:rPr>
            </w:pPr>
            <w:r w:rsidRPr="006B2ED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территорию иностранного государства (ф. 0504516)</w:t>
            </w:r>
          </w:p>
        </w:tc>
      </w:tr>
    </w:tbl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3.6. Функции по документальному оформлению решений о командировании и изменений решения о командировании, координации работ по подготовке работников в командировки возлагаются на руководителей структурных подразделений, в которых работают командируемые сотрудники.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3.7. Не позднее пяти дней до начала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оформленное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руководителем структурного подразделения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Решение о командировании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передается для согласования командировочных расходов в бухгалтерию и для оформления приказа на командировку в кадровую службу.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Руководитель структурного подразделения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знакомит командируемого сотрудника со служебным заданием.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3.8. Не позднее чем за три рабочих дня до начала командировки копия приказа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командировке и утвержденное директором решение о командировании направляются в бухгалтерию для перечисления денежных средств на командировочные расходы на банковскую карту командированному сотруднику.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Если сотрудник получил аванс на командировочные расходы, но не выехал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:rsidR="00096FD1" w:rsidRPr="006B2EDC" w:rsidRDefault="00096F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3.3.1. Финансирование командировочных расходов производится в соответствии с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предварительно утвержденным графиком командировок за счет:</w:t>
      </w:r>
    </w:p>
    <w:p w:rsidR="00096FD1" w:rsidRPr="006B2EDC" w:rsidRDefault="006B2ED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субсидий на выполнение государственного задания;</w:t>
      </w:r>
    </w:p>
    <w:p w:rsidR="00096FD1" w:rsidRDefault="006B2ED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 от платных услуг.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Внеплановые командировки осуществляются за счет средств от платных услуг.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на основании Решения о командировании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 приказа о направлении сотрудника в командировку.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3.3.3. При командировках по России аванс выдается в рублях.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3.3.4. При загранкомандировке учреждение обеспечивает сотрудника денежными средствами 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перечисления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 банковскую карточку сотрудника.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средства или сотрудником не получены авансовые средства на командировку, их выплата сотруднику осуществляется в рублях по официальному обменному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курсу ЦБ к иностранным валютам стран пребывания, установленному на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утверждения Отчета о расходах подотчетного лица (ф. 0504520).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3.3.7. Проездные документы приобретаются командированным сотрудником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только после получения денежных средств на командировочные расходы.</w:t>
      </w:r>
    </w:p>
    <w:p w:rsidR="00096FD1" w:rsidRPr="006B2EDC" w:rsidRDefault="00096F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заработок за время командировки, в том числе и за время пребывания в пути.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рабочие дни недели по графику, установленному по месту постоянной работы.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сотрудник специально командирован для работы в выходные или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праздничные и нерабочие дни, компенсация за работу в эти дни выплачивается в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соответствии с действующим законодательством. Если сотрудник отбывает в командировку либо прибывает из командировки в выходной день, ему после возвращения из командировки предоставляется другой день отдыха.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:rsidR="00096FD1" w:rsidRDefault="006B2ED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расходы на проезд;</w:t>
      </w:r>
    </w:p>
    <w:p w:rsidR="00096FD1" w:rsidRPr="006B2EDC" w:rsidRDefault="006B2ED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:rsidR="00096FD1" w:rsidRPr="006B2EDC" w:rsidRDefault="006B2ED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местожительства (суточные);</w:t>
      </w:r>
    </w:p>
    <w:p w:rsidR="00096FD1" w:rsidRPr="006B2EDC" w:rsidRDefault="006B2ED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иные расходы, произведенные с разрешения или ведома администрации.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:rsidR="00096FD1" w:rsidRPr="006B2EDC" w:rsidRDefault="006B2ED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:rsidR="00096FD1" w:rsidRPr="006B2EDC" w:rsidRDefault="006B2ED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организаций, расположенных в разных населенных пунктах).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:rsidR="00096FD1" w:rsidRPr="006B2EDC" w:rsidRDefault="006B2ED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проездного билета на транспорт общего пользования (самолет, поезд и т. д.);</w:t>
      </w:r>
    </w:p>
    <w:p w:rsidR="00096FD1" w:rsidRPr="006B2EDC" w:rsidRDefault="006B2ED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стоимость услуг по оформлению проездных билетов;</w:t>
      </w:r>
    </w:p>
    <w:p w:rsidR="00096FD1" w:rsidRPr="006B2EDC" w:rsidRDefault="006B2ED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:rsidR="00096FD1" w:rsidRPr="006B2EDC" w:rsidRDefault="006B2ED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командировку (от места возвращения из командировки), если оно расположено вне населенного пункта, где сотрудник работает.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 постановления Правительства от 02.10.2002 № 729.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проезд, превышающих размер, установленный данным пунктом, производится по фактическим расходам за счет средств от оказания платных услуг с разрешения руководителя учреждения и по согласованию с главным бухгалтером.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4.5. При направлении сотрудника в загранкомандировку ему дополнительно возмещаются расходы:</w:t>
      </w:r>
    </w:p>
    <w:p w:rsidR="00096FD1" w:rsidRPr="006B2EDC" w:rsidRDefault="006B2ED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 оформление загранпаспорта (визы, других выездных документов);</w:t>
      </w:r>
    </w:p>
    <w:p w:rsidR="00096FD1" w:rsidRPr="006B2EDC" w:rsidRDefault="006B2ED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 оформление обязательной медицинской страховки;</w:t>
      </w:r>
    </w:p>
    <w:p w:rsidR="00096FD1" w:rsidRPr="006B2EDC" w:rsidRDefault="006B2ED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 уплате обязательных консульских и аэродромных сборов;</w:t>
      </w:r>
    </w:p>
    <w:p w:rsidR="00096FD1" w:rsidRPr="006B2EDC" w:rsidRDefault="006B2ED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 уплате сборов на право въезда или транзита автомобиля;</w:t>
      </w:r>
    </w:p>
    <w:p w:rsidR="00096FD1" w:rsidRPr="006B2EDC" w:rsidRDefault="006B2ED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 уплате иных обязательных платежей и сборов.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4.6. Если до места командировки можно добраться разными видами транспорта,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4.7. Расходы на приобретение проездного документа на все виды транспорта при следовании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по России размер суточных составляет:</w:t>
      </w:r>
    </w:p>
    <w:p w:rsidR="00096FD1" w:rsidRPr="006B2EDC" w:rsidRDefault="006B2ED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рамках госзадания (за счет субсидии) – 100 руб. за каждый день нахождения в командировке;</w:t>
      </w:r>
    </w:p>
    <w:p w:rsidR="00096FD1" w:rsidRPr="006B2EDC" w:rsidRDefault="006B2ED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за счет средств от платных услуг – 600 руб. за каждый день нахождения в командировке.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 в размере и порядке, установленном постановлением Правительства от 26.12.2005 № 812. С разрешения директора и по согласованию с главным бухгалтером при направлении сотрудника в загранкомандировку суточные могут быть увеличены за счет средств от платных услуг.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работы, но не свыше двух месяцев.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Выплата суточных производится также, если заболевший находился на лечении в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стационарном лечебном учреждении, на основании приказа о продлении срока командировки в установленном порядке.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4.9. При командировках по России расходы на наем жилья во время командировки (при наличии подтверждающих документов) в рамках выполнения госзадания (за счет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средств субсидий) не могут превышать 550 руб. в сутки. При отсутствии документов,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подтверждающих эти расходы, – 12 руб. в сутки.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командировках за границу возмещение расходов по найму жилья 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Правительства от 22.08.2020 № 1267.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наем жилья во время командировки, превышающих размер, установленный данным пунктом, производится по фактическим расходам за счет средств от оказания платных услуг с разрешения руководителя учреждения (оформленного соответствующим приказом) и по согласованию с главным бухгалтером.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4.10.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Расходы в связи с возвращением командированным сотрудником билета на поезд, самолет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или другое транспортное средство могут быть возмещены с разрешения директора только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 уважительным причинам (решение об отмене командировки, отозвание из командировки,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болезнь) при наличии документа, подтверждающего такие расходы.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расходов,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утверждения авансового отчета.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служебные телефонные переговоры проводится в размерах, согласованных с лицом, принявшим решение о командировании сотрудника.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4.11. Сотруднику, направленному в однодневную командировку, согласно статьям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кодекса, оплачиваются: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– средний заработок за день командировки;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– расходы на проезд;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– иные расходы, произведенные сотрудником с разрешения директора.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 xml:space="preserve">4.12. К иным относятся расходы на: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096FD1" w:rsidRDefault="006B2ED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оплату услуг связи;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096FD1" w:rsidRPr="006B2EDC" w:rsidRDefault="006B2ED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получение визы и других выездных документов;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096FD1" w:rsidRDefault="006B2ED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оформление заграничного паспорта;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096FD1" w:rsidRPr="006B2EDC" w:rsidRDefault="006B2ED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 xml:space="preserve">оплату обязательных консульских и аэродромных сборов;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096FD1" w:rsidRDefault="006B2ED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обязательной медицинской страховки;</w:t>
      </w:r>
    </w:p>
    <w:p w:rsidR="00096FD1" w:rsidRPr="006B2EDC" w:rsidRDefault="006B2ED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уплату сборов на право въезда или транзита автомобиля;</w:t>
      </w:r>
    </w:p>
    <w:p w:rsidR="00096FD1" w:rsidRPr="006B2EDC" w:rsidRDefault="006B2ED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уплату иных обязательных платежей и сборов.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Иные расходы, произведенные работником, подлежат возмещению в случае, если они произведены с разрешения или ведома работодателя.</w:t>
      </w:r>
    </w:p>
    <w:p w:rsidR="00096FD1" w:rsidRPr="006B2EDC" w:rsidRDefault="00096FD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отчета сотрудника о служебной командировке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5.1. В течение трех рабочих дней со дня возвращения из служебной командировки сотрудник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обязательно дооформляет документы, которые были составлены перед отъездом,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заполняет Отчет о расходах подотчетного лица (ф. 0504520).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2 «Отчет о выполненной работе в командировке» сотрудник дает полный отчет о проделанной им работе либо участии в мероприятии, на которое он был командирован.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 отчету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командировке прилагаются оригиналы либо ксерокопии документов, полученных им или подписанных и врученных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от имени учреждения.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командировке прилагаются полученные им как участником мероприятия материалы.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5.2. Отчет о расходах подотчетного лица (ф. 0504520)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 документами, подтверждающими командировочные расходы, сотрудник представляет в бухгалтерию.</w:t>
      </w:r>
    </w:p>
    <w:p w:rsidR="00096FD1" w:rsidRDefault="006B2ED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Подтверждающими документами являются:</w:t>
      </w:r>
    </w:p>
    <w:p w:rsidR="00096FD1" w:rsidRDefault="006B2ED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проездные билеты;</w:t>
      </w:r>
    </w:p>
    <w:p w:rsidR="00096FD1" w:rsidRDefault="006B2ED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 за проживание;</w:t>
      </w:r>
    </w:p>
    <w:p w:rsidR="00096FD1" w:rsidRDefault="006B2ED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 ККТ;</w:t>
      </w:r>
    </w:p>
    <w:p w:rsidR="00096FD1" w:rsidRDefault="006B2ED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 чеки;</w:t>
      </w:r>
    </w:p>
    <w:p w:rsidR="00096FD1" w:rsidRDefault="006B2ED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 электронных терминалов (слипы);</w:t>
      </w:r>
    </w:p>
    <w:p w:rsidR="00096FD1" w:rsidRPr="006B2EDC" w:rsidRDefault="006B2ED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 загранкомандировках);</w:t>
      </w:r>
    </w:p>
    <w:p w:rsidR="00096FD1" w:rsidRPr="006B2EDC" w:rsidRDefault="006B2ED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5.2. Остаток денежных средств, превышающий сумму, использованную согласно Отчету о расходах подотчетного лица (ф. 0504520), подлежит возвращению сотрудником в кассу не позднее трех рабочих дней после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возвращения из командировки.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соответствующая сумма возмещается в порядке, установленном трудовым и гражданско-процессуальным законодательством.</w:t>
      </w:r>
    </w:p>
    <w:p w:rsidR="00096FD1" w:rsidRPr="006B2EDC" w:rsidRDefault="00096FD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96FD1" w:rsidRPr="006B2EDC" w:rsidRDefault="006B2ED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Pr="006B2EDC">
        <w:rPr>
          <w:lang w:val="ru-RU"/>
        </w:rPr>
        <w:br/>
      </w:r>
      <w:r w:rsidRPr="006B2ED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следующем порядке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6.1. Чтобы отменить или изменить условия командировки, которая еще не началась,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руководитель структурного подразделения оформляет:</w:t>
      </w:r>
    </w:p>
    <w:p w:rsidR="00096FD1" w:rsidRDefault="006B2ED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Изменение Решения о командировании на территорию </w:t>
      </w:r>
      <w:r>
        <w:rPr>
          <w:rFonts w:hAnsi="Times New Roman" w:cs="Times New Roman"/>
          <w:color w:val="000000"/>
          <w:sz w:val="24"/>
          <w:szCs w:val="24"/>
        </w:rPr>
        <w:t>Российской Федерации (ф. 0504513);</w:t>
      </w:r>
    </w:p>
    <w:p w:rsidR="00096FD1" w:rsidRPr="006B2EDC" w:rsidRDefault="006B2ED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 командировании на территорию иностранного государства (ф. 0504516).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К Изменению Решения прикладывается служебная записка на имя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директора учреждения с объяснением причин изменения.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После утверждения Изменения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готовится приказ об отмене командировки или изменении ее условий.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6.2. В случае производственной необходимости работника отзывают из командировки до окончания ее срока по распоряжению директора учреждения. Основанием является служебная записка от руководителя структурного подразделения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объяснением причин отзыва.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отозванному из командировки сотруднику производится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Отчета о расходах подотчетного лица (ф. 0504520) и приложенных к нему документов.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6.3. Командировка может быть прекращена досрочно по решению директора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 случаях:</w:t>
      </w:r>
    </w:p>
    <w:p w:rsidR="00096FD1" w:rsidRPr="006B2EDC" w:rsidRDefault="006B2ED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:rsidR="00096FD1" w:rsidRPr="006B2EDC" w:rsidRDefault="006B2ED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 и иных обстоятельств, требующих его присутствия по месту постоянного проживания;</w:t>
      </w:r>
    </w:p>
    <w:p w:rsidR="00096FD1" w:rsidRDefault="006B2ED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наличия служебной необходимости;</w:t>
      </w:r>
    </w:p>
    <w:p w:rsidR="00096FD1" w:rsidRPr="006B2EDC" w:rsidRDefault="006B2ED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:rsidR="00096FD1" w:rsidRPr="006B2EDC" w:rsidRDefault="006B2ED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6.4.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B2EDC">
        <w:rPr>
          <w:rFonts w:hAnsi="Times New Roman" w:cs="Times New Roman"/>
          <w:color w:val="000000"/>
          <w:sz w:val="24"/>
          <w:szCs w:val="24"/>
          <w:lang w:val="ru-RU"/>
        </w:rPr>
        <w:t>Трудовым кодексом.</w:t>
      </w:r>
    </w:p>
    <w:sectPr w:rsidR="00096FD1" w:rsidRPr="006B2ED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43B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827B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4578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F74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9B6F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F301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2821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6646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A761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F830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226B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1F0C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9613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3E09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6834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C270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775E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C20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17"/>
  </w:num>
  <w:num w:numId="7">
    <w:abstractNumId w:val="11"/>
  </w:num>
  <w:num w:numId="8">
    <w:abstractNumId w:val="6"/>
  </w:num>
  <w:num w:numId="9">
    <w:abstractNumId w:val="7"/>
  </w:num>
  <w:num w:numId="10">
    <w:abstractNumId w:val="14"/>
  </w:num>
  <w:num w:numId="11">
    <w:abstractNumId w:val="3"/>
  </w:num>
  <w:num w:numId="12">
    <w:abstractNumId w:val="15"/>
  </w:num>
  <w:num w:numId="13">
    <w:abstractNumId w:val="2"/>
  </w:num>
  <w:num w:numId="14">
    <w:abstractNumId w:val="12"/>
  </w:num>
  <w:num w:numId="15">
    <w:abstractNumId w:val="1"/>
  </w:num>
  <w:num w:numId="16">
    <w:abstractNumId w:val="13"/>
  </w:num>
  <w:num w:numId="17">
    <w:abstractNumId w:val="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96FD1"/>
    <w:rsid w:val="002D33B1"/>
    <w:rsid w:val="002D3591"/>
    <w:rsid w:val="003514A0"/>
    <w:rsid w:val="004F7E17"/>
    <w:rsid w:val="005A05CE"/>
    <w:rsid w:val="00653AF6"/>
    <w:rsid w:val="006B2EDC"/>
    <w:rsid w:val="00893B3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3BD8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3460</Words>
  <Characters>19724</Characters>
  <Application>Microsoft Office Word</Application>
  <DocSecurity>0</DocSecurity>
  <Lines>164</Lines>
  <Paragraphs>46</Paragraphs>
  <ScaleCrop>false</ScaleCrop>
  <Company/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2024-02-20T11:33:00Z</dcterms:modified>
</cp:coreProperties>
</file>